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6BDC" w14:textId="166ECF62" w:rsidR="00D86E2F" w:rsidRPr="00B9185C" w:rsidRDefault="00D86E2F" w:rsidP="00D86E2F">
      <w:r w:rsidRPr="00B9185C">
        <w:rPr>
          <w:rFonts w:hint="eastAsia"/>
        </w:rPr>
        <w:t>第９号様式（第１５条関係）</w:t>
      </w:r>
    </w:p>
    <w:p w14:paraId="02E9D448" w14:textId="77777777" w:rsidR="00D86E2F" w:rsidRPr="00B9185C" w:rsidRDefault="00D86E2F" w:rsidP="00D86E2F">
      <w:pPr>
        <w:jc w:val="center"/>
        <w:rPr>
          <w:sz w:val="26"/>
        </w:rPr>
      </w:pPr>
      <w:r w:rsidRPr="00B9185C">
        <w:rPr>
          <w:rFonts w:hint="eastAsia"/>
          <w:sz w:val="26"/>
        </w:rPr>
        <w:t>水素ガスを充塡する気球の設置届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560"/>
        <w:gridCol w:w="658"/>
        <w:gridCol w:w="540"/>
        <w:gridCol w:w="921"/>
        <w:gridCol w:w="9"/>
        <w:gridCol w:w="980"/>
        <w:gridCol w:w="90"/>
        <w:gridCol w:w="280"/>
        <w:gridCol w:w="80"/>
        <w:gridCol w:w="640"/>
        <w:gridCol w:w="240"/>
        <w:gridCol w:w="200"/>
        <w:gridCol w:w="460"/>
        <w:gridCol w:w="139"/>
        <w:gridCol w:w="161"/>
        <w:gridCol w:w="123"/>
        <w:gridCol w:w="277"/>
        <w:gridCol w:w="360"/>
        <w:gridCol w:w="141"/>
        <w:gridCol w:w="72"/>
        <w:gridCol w:w="147"/>
        <w:gridCol w:w="200"/>
        <w:gridCol w:w="78"/>
        <w:gridCol w:w="442"/>
        <w:gridCol w:w="1147"/>
      </w:tblGrid>
      <w:tr w:rsidR="00D86E2F" w:rsidRPr="00B9185C" w14:paraId="2EE8F5A9" w14:textId="77777777" w:rsidTr="003F79B5">
        <w:trPr>
          <w:trHeight w:val="2155"/>
        </w:trPr>
        <w:tc>
          <w:tcPr>
            <w:tcW w:w="9617" w:type="dxa"/>
            <w:gridSpan w:val="26"/>
          </w:tcPr>
          <w:p w14:paraId="5F817D49" w14:textId="0A4819A0" w:rsidR="00D86E2F" w:rsidRPr="00B9185C" w:rsidRDefault="00D86E2F" w:rsidP="00D86E2F">
            <w:r w:rsidRPr="00B9185C">
              <w:rPr>
                <w:rFonts w:hint="eastAsia"/>
              </w:rPr>
              <w:t xml:space="preserve">　　　　　　　　　　　　　　　　　　　　　　　</w:t>
            </w:r>
            <w:r w:rsidR="00101B74" w:rsidRPr="00B9185C">
              <w:rPr>
                <w:rFonts w:hint="eastAsia"/>
              </w:rPr>
              <w:t xml:space="preserve">　　</w:t>
            </w:r>
            <w:r w:rsidR="00101B74" w:rsidRPr="00B9185C">
              <w:rPr>
                <w:rFonts w:hint="eastAsia"/>
              </w:rPr>
              <w:t xml:space="preserve"> </w:t>
            </w:r>
            <w:r w:rsidRPr="00B9185C">
              <w:rPr>
                <w:rFonts w:hint="eastAsia"/>
              </w:rPr>
              <w:t>年　　　月　　　日</w:t>
            </w:r>
          </w:p>
          <w:p w14:paraId="05B03D08" w14:textId="77777777" w:rsidR="00D86E2F" w:rsidRPr="00B9185C" w:rsidRDefault="00D86E2F" w:rsidP="003F79B5">
            <w:pPr>
              <w:spacing w:afterLines="50" w:after="186"/>
            </w:pPr>
            <w:r w:rsidRPr="00B9185C">
              <w:rPr>
                <w:rFonts w:hint="eastAsia"/>
              </w:rPr>
              <w:t xml:space="preserve">　阿久根地区消防組合消防本部消防長　様</w:t>
            </w:r>
          </w:p>
          <w:p w14:paraId="5522086A" w14:textId="77777777" w:rsidR="00D86E2F" w:rsidRPr="00B9185C" w:rsidRDefault="00D86E2F" w:rsidP="00D86E2F">
            <w:r w:rsidRPr="00B9185C">
              <w:rPr>
                <w:rFonts w:hint="eastAsia"/>
              </w:rPr>
              <w:t xml:space="preserve">　　　　　　　　　　　　　　届出者</w:t>
            </w:r>
          </w:p>
          <w:p w14:paraId="15A9A04E" w14:textId="77777777" w:rsidR="00D86E2F" w:rsidRPr="00B9185C" w:rsidRDefault="00D86E2F" w:rsidP="00D86E2F">
            <w:r w:rsidRPr="00B9185C">
              <w:rPr>
                <w:rFonts w:hint="eastAsia"/>
              </w:rPr>
              <w:t xml:space="preserve">　　　　　　　　　　　　　　住　所　　　　　　　（電話　　　　　番）</w:t>
            </w:r>
          </w:p>
          <w:p w14:paraId="277782FD" w14:textId="77777777" w:rsidR="00D86E2F" w:rsidRPr="00B9185C" w:rsidRDefault="00D86E2F" w:rsidP="00D86E2F">
            <w:r w:rsidRPr="00B9185C">
              <w:rPr>
                <w:rFonts w:hint="eastAsia"/>
              </w:rPr>
              <w:t xml:space="preserve">　　　　　　　　　　　　　　氏　名　　　　　　　　　　　　　</w:t>
            </w:r>
          </w:p>
        </w:tc>
      </w:tr>
      <w:tr w:rsidR="00D86E2F" w:rsidRPr="00B9185C" w14:paraId="76C8DC98" w14:textId="77777777" w:rsidTr="003F79B5">
        <w:trPr>
          <w:cantSplit/>
          <w:trHeight w:val="406"/>
        </w:trPr>
        <w:tc>
          <w:tcPr>
            <w:tcW w:w="1890" w:type="dxa"/>
            <w:gridSpan w:val="3"/>
            <w:vMerge w:val="restart"/>
            <w:vAlign w:val="center"/>
          </w:tcPr>
          <w:p w14:paraId="3A250E64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設置請負者</w:t>
            </w:r>
          </w:p>
        </w:tc>
        <w:tc>
          <w:tcPr>
            <w:tcW w:w="1461" w:type="dxa"/>
            <w:gridSpan w:val="2"/>
            <w:vAlign w:val="center"/>
          </w:tcPr>
          <w:p w14:paraId="3AA5DC6F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住所</w:t>
            </w:r>
          </w:p>
        </w:tc>
        <w:tc>
          <w:tcPr>
            <w:tcW w:w="6266" w:type="dxa"/>
            <w:gridSpan w:val="21"/>
            <w:vAlign w:val="center"/>
          </w:tcPr>
          <w:p w14:paraId="08065A75" w14:textId="77777777" w:rsidR="00D86E2F" w:rsidRPr="00B9185C" w:rsidRDefault="00D86E2F" w:rsidP="00D86E2F">
            <w:r w:rsidRPr="00B9185C">
              <w:rPr>
                <w:rFonts w:hint="eastAsia"/>
              </w:rPr>
              <w:t xml:space="preserve">　　　　　　　　　　　　　電話　　　　　　番</w:t>
            </w:r>
          </w:p>
        </w:tc>
      </w:tr>
      <w:tr w:rsidR="00D86E2F" w:rsidRPr="00B9185C" w14:paraId="11C83BF1" w14:textId="77777777" w:rsidTr="003F79B5">
        <w:trPr>
          <w:cantSplit/>
          <w:trHeight w:val="406"/>
        </w:trPr>
        <w:tc>
          <w:tcPr>
            <w:tcW w:w="1890" w:type="dxa"/>
            <w:gridSpan w:val="3"/>
            <w:vMerge/>
            <w:vAlign w:val="center"/>
          </w:tcPr>
          <w:p w14:paraId="12C3A5DD" w14:textId="77777777" w:rsidR="00D86E2F" w:rsidRPr="00B9185C" w:rsidRDefault="00D86E2F" w:rsidP="00D86E2F">
            <w:pPr>
              <w:jc w:val="distribute"/>
            </w:pPr>
          </w:p>
        </w:tc>
        <w:tc>
          <w:tcPr>
            <w:tcW w:w="1461" w:type="dxa"/>
            <w:gridSpan w:val="2"/>
            <w:vAlign w:val="center"/>
          </w:tcPr>
          <w:p w14:paraId="76BEBF76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氏名</w:t>
            </w:r>
          </w:p>
        </w:tc>
        <w:tc>
          <w:tcPr>
            <w:tcW w:w="6266" w:type="dxa"/>
            <w:gridSpan w:val="21"/>
            <w:vAlign w:val="center"/>
          </w:tcPr>
          <w:p w14:paraId="0EC40A35" w14:textId="77777777" w:rsidR="00D86E2F" w:rsidRPr="00B9185C" w:rsidRDefault="00D86E2F" w:rsidP="00D86E2F"/>
        </w:tc>
      </w:tr>
      <w:tr w:rsidR="00D86E2F" w:rsidRPr="00B9185C" w14:paraId="5B8C980E" w14:textId="77777777" w:rsidTr="00101B74">
        <w:trPr>
          <w:trHeight w:val="406"/>
        </w:trPr>
        <w:tc>
          <w:tcPr>
            <w:tcW w:w="3351" w:type="dxa"/>
            <w:gridSpan w:val="5"/>
            <w:vAlign w:val="center"/>
          </w:tcPr>
          <w:p w14:paraId="49B0583A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看視人氏名</w:t>
            </w:r>
          </w:p>
        </w:tc>
        <w:tc>
          <w:tcPr>
            <w:tcW w:w="6266" w:type="dxa"/>
            <w:gridSpan w:val="21"/>
            <w:vAlign w:val="center"/>
          </w:tcPr>
          <w:p w14:paraId="0D359472" w14:textId="77777777" w:rsidR="00D86E2F" w:rsidRPr="00B9185C" w:rsidRDefault="00D86E2F" w:rsidP="00D86E2F">
            <w:pPr>
              <w:ind w:firstLineChars="1389" w:firstLine="3609"/>
            </w:pPr>
            <w:r w:rsidRPr="00B9185C">
              <w:rPr>
                <w:rFonts w:hint="eastAsia"/>
              </w:rPr>
              <w:t>他　　　　　　名</w:t>
            </w:r>
          </w:p>
        </w:tc>
      </w:tr>
      <w:tr w:rsidR="00D86E2F" w:rsidRPr="00B9185C" w14:paraId="206EC525" w14:textId="77777777" w:rsidTr="003F79B5">
        <w:trPr>
          <w:cantSplit/>
          <w:trHeight w:val="407"/>
        </w:trPr>
        <w:tc>
          <w:tcPr>
            <w:tcW w:w="1890" w:type="dxa"/>
            <w:gridSpan w:val="3"/>
            <w:vMerge w:val="restart"/>
            <w:vAlign w:val="center"/>
          </w:tcPr>
          <w:p w14:paraId="3BB2253B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設置</w:t>
            </w:r>
          </w:p>
          <w:p w14:paraId="3C4B2199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期間</w:t>
            </w:r>
          </w:p>
        </w:tc>
        <w:tc>
          <w:tcPr>
            <w:tcW w:w="1461" w:type="dxa"/>
            <w:gridSpan w:val="2"/>
            <w:vAlign w:val="center"/>
          </w:tcPr>
          <w:p w14:paraId="2954CA44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掲揚</w:t>
            </w:r>
          </w:p>
        </w:tc>
        <w:tc>
          <w:tcPr>
            <w:tcW w:w="6266" w:type="dxa"/>
            <w:gridSpan w:val="21"/>
            <w:vAlign w:val="center"/>
          </w:tcPr>
          <w:p w14:paraId="34E06AD2" w14:textId="218F9501" w:rsidR="00D86E2F" w:rsidRPr="00B9185C" w:rsidRDefault="00D86E2F" w:rsidP="00D86E2F">
            <w:r w:rsidRPr="00B9185C">
              <w:rPr>
                <w:rFonts w:hint="eastAsia"/>
              </w:rPr>
              <w:t xml:space="preserve">　自　</w:t>
            </w:r>
            <w:r w:rsidR="003F79B5" w:rsidRPr="00B9185C">
              <w:rPr>
                <w:rFonts w:hint="eastAsia"/>
              </w:rPr>
              <w:t xml:space="preserve">　</w:t>
            </w:r>
            <w:r w:rsidRPr="00B9185C">
              <w:rPr>
                <w:rFonts w:hint="eastAsia"/>
              </w:rPr>
              <w:t xml:space="preserve">　　　　　　　至</w:t>
            </w:r>
          </w:p>
        </w:tc>
      </w:tr>
      <w:tr w:rsidR="00D86E2F" w:rsidRPr="00B9185C" w14:paraId="312082D7" w14:textId="77777777" w:rsidTr="003F79B5">
        <w:trPr>
          <w:cantSplit/>
          <w:trHeight w:val="406"/>
        </w:trPr>
        <w:tc>
          <w:tcPr>
            <w:tcW w:w="1890" w:type="dxa"/>
            <w:gridSpan w:val="3"/>
            <w:vMerge/>
            <w:vAlign w:val="center"/>
          </w:tcPr>
          <w:p w14:paraId="548DE186" w14:textId="77777777" w:rsidR="00D86E2F" w:rsidRPr="00B9185C" w:rsidRDefault="00D86E2F" w:rsidP="00D86E2F">
            <w:pPr>
              <w:jc w:val="distribute"/>
            </w:pPr>
          </w:p>
        </w:tc>
        <w:tc>
          <w:tcPr>
            <w:tcW w:w="1461" w:type="dxa"/>
            <w:gridSpan w:val="2"/>
            <w:vAlign w:val="center"/>
          </w:tcPr>
          <w:p w14:paraId="6211BDA6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けい留</w:t>
            </w:r>
          </w:p>
        </w:tc>
        <w:tc>
          <w:tcPr>
            <w:tcW w:w="6266" w:type="dxa"/>
            <w:gridSpan w:val="21"/>
            <w:vAlign w:val="center"/>
          </w:tcPr>
          <w:p w14:paraId="5DA57FB1" w14:textId="1C541A63" w:rsidR="00D86E2F" w:rsidRPr="00B9185C" w:rsidRDefault="00D86E2F" w:rsidP="00D86E2F">
            <w:r w:rsidRPr="00B9185C">
              <w:rPr>
                <w:rFonts w:hint="eastAsia"/>
              </w:rPr>
              <w:t xml:space="preserve">　自</w:t>
            </w:r>
            <w:r w:rsidR="003F79B5" w:rsidRPr="00B9185C">
              <w:rPr>
                <w:rFonts w:hint="eastAsia"/>
              </w:rPr>
              <w:t xml:space="preserve"> </w:t>
            </w:r>
            <w:r w:rsidRPr="00B9185C">
              <w:rPr>
                <w:rFonts w:hint="eastAsia"/>
              </w:rPr>
              <w:t xml:space="preserve">　　</w:t>
            </w:r>
            <w:r w:rsidR="003F79B5" w:rsidRPr="00B9185C">
              <w:rPr>
                <w:rFonts w:hint="eastAsia"/>
              </w:rPr>
              <w:t xml:space="preserve"> </w:t>
            </w:r>
            <w:r w:rsidRPr="00B9185C">
              <w:rPr>
                <w:rFonts w:hint="eastAsia"/>
              </w:rPr>
              <w:t xml:space="preserve">　　　　　　至</w:t>
            </w:r>
          </w:p>
        </w:tc>
      </w:tr>
      <w:tr w:rsidR="00D86E2F" w:rsidRPr="00B9185C" w14:paraId="6BBEAA7D" w14:textId="77777777" w:rsidTr="00101B74">
        <w:trPr>
          <w:trHeight w:val="406"/>
        </w:trPr>
        <w:tc>
          <w:tcPr>
            <w:tcW w:w="3351" w:type="dxa"/>
            <w:gridSpan w:val="5"/>
            <w:vAlign w:val="center"/>
          </w:tcPr>
          <w:p w14:paraId="47484E44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設置目的</w:t>
            </w:r>
          </w:p>
        </w:tc>
        <w:tc>
          <w:tcPr>
            <w:tcW w:w="6266" w:type="dxa"/>
            <w:gridSpan w:val="21"/>
            <w:vAlign w:val="center"/>
          </w:tcPr>
          <w:p w14:paraId="3BEF7094" w14:textId="77777777" w:rsidR="00D86E2F" w:rsidRPr="00B9185C" w:rsidRDefault="00D86E2F" w:rsidP="00D86E2F"/>
        </w:tc>
      </w:tr>
      <w:tr w:rsidR="00D86E2F" w:rsidRPr="00B9185C" w14:paraId="021AC190" w14:textId="77777777" w:rsidTr="003F79B5">
        <w:trPr>
          <w:cantSplit/>
          <w:trHeight w:val="407"/>
        </w:trPr>
        <w:tc>
          <w:tcPr>
            <w:tcW w:w="1232" w:type="dxa"/>
            <w:gridSpan w:val="2"/>
            <w:vMerge w:val="restart"/>
            <w:vAlign w:val="center"/>
          </w:tcPr>
          <w:p w14:paraId="0C9F7D9E" w14:textId="77777777" w:rsidR="00D86E2F" w:rsidRPr="00B9185C" w:rsidRDefault="00D86E2F" w:rsidP="003F79B5">
            <w:pPr>
              <w:ind w:rightChars="-8" w:right="-21"/>
              <w:jc w:val="distribute"/>
            </w:pPr>
            <w:r w:rsidRPr="00B9185C">
              <w:rPr>
                <w:rFonts w:hint="eastAsia"/>
              </w:rPr>
              <w:t>設置場所</w:t>
            </w:r>
          </w:p>
        </w:tc>
        <w:tc>
          <w:tcPr>
            <w:tcW w:w="2119" w:type="dxa"/>
            <w:gridSpan w:val="3"/>
            <w:vAlign w:val="center"/>
          </w:tcPr>
          <w:p w14:paraId="5DA2C1C8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地名番地</w:t>
            </w:r>
          </w:p>
        </w:tc>
        <w:tc>
          <w:tcPr>
            <w:tcW w:w="6266" w:type="dxa"/>
            <w:gridSpan w:val="21"/>
            <w:vAlign w:val="center"/>
          </w:tcPr>
          <w:p w14:paraId="47F0F604" w14:textId="77777777" w:rsidR="00D86E2F" w:rsidRPr="00B9185C" w:rsidRDefault="00D86E2F" w:rsidP="00D86E2F"/>
        </w:tc>
      </w:tr>
      <w:tr w:rsidR="00D86E2F" w:rsidRPr="00B9185C" w14:paraId="16A13EB3" w14:textId="77777777" w:rsidTr="003F79B5">
        <w:trPr>
          <w:cantSplit/>
          <w:trHeight w:val="363"/>
        </w:trPr>
        <w:tc>
          <w:tcPr>
            <w:tcW w:w="1232" w:type="dxa"/>
            <w:gridSpan w:val="2"/>
            <w:vMerge/>
            <w:vAlign w:val="center"/>
          </w:tcPr>
          <w:p w14:paraId="57805713" w14:textId="77777777" w:rsidR="00D86E2F" w:rsidRPr="00B9185C" w:rsidRDefault="00D86E2F" w:rsidP="00D86E2F">
            <w:pPr>
              <w:jc w:val="distribute"/>
            </w:pPr>
          </w:p>
        </w:tc>
        <w:tc>
          <w:tcPr>
            <w:tcW w:w="2119" w:type="dxa"/>
            <w:gridSpan w:val="3"/>
            <w:vAlign w:val="center"/>
          </w:tcPr>
          <w:p w14:paraId="719962B9" w14:textId="77777777" w:rsidR="00D86E2F" w:rsidRPr="00B9185C" w:rsidRDefault="00D86E2F" w:rsidP="00D86E2F">
            <w:pPr>
              <w:jc w:val="distribute"/>
              <w:rPr>
                <w:w w:val="90"/>
              </w:rPr>
            </w:pPr>
            <w:r w:rsidRPr="00B9185C">
              <w:rPr>
                <w:rFonts w:hint="eastAsia"/>
                <w:w w:val="90"/>
              </w:rPr>
              <w:t>地上又は屋上の別</w:t>
            </w:r>
          </w:p>
        </w:tc>
        <w:tc>
          <w:tcPr>
            <w:tcW w:w="1439" w:type="dxa"/>
            <w:gridSpan w:val="5"/>
            <w:vAlign w:val="center"/>
          </w:tcPr>
          <w:p w14:paraId="246D367D" w14:textId="77777777" w:rsidR="00D86E2F" w:rsidRPr="00B9185C" w:rsidRDefault="00D86E2F" w:rsidP="00D86E2F"/>
        </w:tc>
        <w:tc>
          <w:tcPr>
            <w:tcW w:w="1080" w:type="dxa"/>
            <w:gridSpan w:val="3"/>
            <w:vAlign w:val="center"/>
          </w:tcPr>
          <w:p w14:paraId="0CD026D1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用途</w:t>
            </w:r>
          </w:p>
        </w:tc>
        <w:tc>
          <w:tcPr>
            <w:tcW w:w="1160" w:type="dxa"/>
            <w:gridSpan w:val="5"/>
            <w:vAlign w:val="center"/>
          </w:tcPr>
          <w:p w14:paraId="286DC564" w14:textId="77777777" w:rsidR="00D86E2F" w:rsidRPr="00B9185C" w:rsidRDefault="00D86E2F" w:rsidP="00D86E2F"/>
        </w:tc>
        <w:tc>
          <w:tcPr>
            <w:tcW w:w="920" w:type="dxa"/>
            <w:gridSpan w:val="5"/>
            <w:vAlign w:val="center"/>
          </w:tcPr>
          <w:p w14:paraId="163A6047" w14:textId="77777777" w:rsidR="00D86E2F" w:rsidRPr="00B9185C" w:rsidRDefault="00D86E2F" w:rsidP="003F79B5">
            <w:pPr>
              <w:snapToGrid w:val="0"/>
              <w:jc w:val="distribute"/>
              <w:rPr>
                <w:w w:val="66"/>
              </w:rPr>
            </w:pPr>
            <w:r w:rsidRPr="00B9185C">
              <w:rPr>
                <w:rFonts w:hint="eastAsia"/>
                <w:w w:val="66"/>
              </w:rPr>
              <w:t>立入禁止の方法</w:t>
            </w:r>
          </w:p>
        </w:tc>
        <w:tc>
          <w:tcPr>
            <w:tcW w:w="1667" w:type="dxa"/>
            <w:gridSpan w:val="3"/>
            <w:vAlign w:val="center"/>
          </w:tcPr>
          <w:p w14:paraId="588C3A31" w14:textId="77777777" w:rsidR="00D86E2F" w:rsidRPr="00B9185C" w:rsidRDefault="00D86E2F" w:rsidP="00D86E2F"/>
        </w:tc>
      </w:tr>
      <w:tr w:rsidR="00D86E2F" w:rsidRPr="00B9185C" w14:paraId="01625912" w14:textId="77777777" w:rsidTr="003F79B5">
        <w:trPr>
          <w:cantSplit/>
          <w:trHeight w:val="406"/>
        </w:trPr>
        <w:tc>
          <w:tcPr>
            <w:tcW w:w="3351" w:type="dxa"/>
            <w:gridSpan w:val="5"/>
            <w:vMerge w:val="restart"/>
            <w:vAlign w:val="center"/>
          </w:tcPr>
          <w:p w14:paraId="42EF04C9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充塡又は作業の方法</w:t>
            </w:r>
          </w:p>
        </w:tc>
        <w:tc>
          <w:tcPr>
            <w:tcW w:w="989" w:type="dxa"/>
            <w:gridSpan w:val="2"/>
            <w:vAlign w:val="center"/>
          </w:tcPr>
          <w:p w14:paraId="66976FDB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日時</w:t>
            </w:r>
          </w:p>
        </w:tc>
        <w:tc>
          <w:tcPr>
            <w:tcW w:w="2690" w:type="dxa"/>
            <w:gridSpan w:val="11"/>
            <w:vAlign w:val="center"/>
          </w:tcPr>
          <w:p w14:paraId="5AAB006B" w14:textId="77777777" w:rsidR="00D86E2F" w:rsidRPr="00B9185C" w:rsidRDefault="00D86E2F" w:rsidP="00D86E2F"/>
        </w:tc>
        <w:tc>
          <w:tcPr>
            <w:tcW w:w="920" w:type="dxa"/>
            <w:gridSpan w:val="5"/>
            <w:vAlign w:val="center"/>
          </w:tcPr>
          <w:p w14:paraId="6D3BFD3B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場所</w:t>
            </w:r>
          </w:p>
        </w:tc>
        <w:tc>
          <w:tcPr>
            <w:tcW w:w="1667" w:type="dxa"/>
            <w:gridSpan w:val="3"/>
            <w:vAlign w:val="center"/>
          </w:tcPr>
          <w:p w14:paraId="316EC402" w14:textId="77777777" w:rsidR="00D86E2F" w:rsidRPr="00B9185C" w:rsidRDefault="00D86E2F" w:rsidP="00D86E2F"/>
        </w:tc>
      </w:tr>
      <w:tr w:rsidR="00D86E2F" w:rsidRPr="00B9185C" w14:paraId="36D88F7F" w14:textId="77777777" w:rsidTr="003F79B5">
        <w:trPr>
          <w:cantSplit/>
          <w:trHeight w:val="344"/>
        </w:trPr>
        <w:tc>
          <w:tcPr>
            <w:tcW w:w="3351" w:type="dxa"/>
            <w:gridSpan w:val="5"/>
            <w:vMerge/>
            <w:vAlign w:val="center"/>
          </w:tcPr>
          <w:p w14:paraId="34FFC0EF" w14:textId="77777777" w:rsidR="00D86E2F" w:rsidRPr="00B9185C" w:rsidRDefault="00D86E2F" w:rsidP="00D86E2F"/>
        </w:tc>
        <w:tc>
          <w:tcPr>
            <w:tcW w:w="989" w:type="dxa"/>
            <w:gridSpan w:val="2"/>
            <w:vAlign w:val="center"/>
          </w:tcPr>
          <w:p w14:paraId="52996FE9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方法</w:t>
            </w:r>
          </w:p>
        </w:tc>
        <w:tc>
          <w:tcPr>
            <w:tcW w:w="2690" w:type="dxa"/>
            <w:gridSpan w:val="11"/>
            <w:vAlign w:val="center"/>
          </w:tcPr>
          <w:p w14:paraId="63670FE0" w14:textId="77777777" w:rsidR="00D86E2F" w:rsidRPr="00B9185C" w:rsidRDefault="00D86E2F" w:rsidP="00D86E2F"/>
        </w:tc>
        <w:tc>
          <w:tcPr>
            <w:tcW w:w="920" w:type="dxa"/>
            <w:gridSpan w:val="5"/>
            <w:vAlign w:val="center"/>
          </w:tcPr>
          <w:p w14:paraId="03D8FED0" w14:textId="77777777" w:rsidR="00D86E2F" w:rsidRPr="00B9185C" w:rsidRDefault="00D86E2F" w:rsidP="00D86E2F">
            <w:pPr>
              <w:widowControl/>
              <w:jc w:val="distribute"/>
              <w:rPr>
                <w:w w:val="66"/>
              </w:rPr>
            </w:pPr>
            <w:r w:rsidRPr="00B9185C">
              <w:rPr>
                <w:rFonts w:hint="eastAsia"/>
                <w:w w:val="66"/>
              </w:rPr>
              <w:t>ガス置場</w:t>
            </w:r>
          </w:p>
        </w:tc>
        <w:tc>
          <w:tcPr>
            <w:tcW w:w="1667" w:type="dxa"/>
            <w:gridSpan w:val="3"/>
            <w:vAlign w:val="center"/>
          </w:tcPr>
          <w:p w14:paraId="36B41D65" w14:textId="77777777" w:rsidR="00D86E2F" w:rsidRPr="00B9185C" w:rsidRDefault="00D86E2F" w:rsidP="00D86E2F"/>
        </w:tc>
      </w:tr>
      <w:tr w:rsidR="00D86E2F" w:rsidRPr="00B9185C" w14:paraId="51298350" w14:textId="77777777" w:rsidTr="003F79B5">
        <w:trPr>
          <w:cantSplit/>
          <w:trHeight w:val="406"/>
        </w:trPr>
        <w:tc>
          <w:tcPr>
            <w:tcW w:w="672" w:type="dxa"/>
            <w:vMerge w:val="restart"/>
            <w:vAlign w:val="center"/>
          </w:tcPr>
          <w:p w14:paraId="2D05D2E1" w14:textId="77777777" w:rsidR="00D86E2F" w:rsidRPr="00B9185C" w:rsidRDefault="00D86E2F" w:rsidP="003F79B5">
            <w:pPr>
              <w:ind w:leftChars="-16" w:rightChars="-5" w:right="-13" w:hangingChars="16" w:hanging="42"/>
              <w:jc w:val="center"/>
            </w:pPr>
            <w:r w:rsidRPr="00B9185C">
              <w:rPr>
                <w:rFonts w:hint="eastAsia"/>
              </w:rPr>
              <w:t>構造</w:t>
            </w:r>
          </w:p>
        </w:tc>
        <w:tc>
          <w:tcPr>
            <w:tcW w:w="1758" w:type="dxa"/>
            <w:gridSpan w:val="3"/>
            <w:vMerge w:val="restart"/>
            <w:vAlign w:val="center"/>
          </w:tcPr>
          <w:p w14:paraId="5377D01D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気球</w:t>
            </w:r>
          </w:p>
        </w:tc>
        <w:tc>
          <w:tcPr>
            <w:tcW w:w="921" w:type="dxa"/>
            <w:vMerge w:val="restart"/>
            <w:vAlign w:val="center"/>
          </w:tcPr>
          <w:p w14:paraId="3677C23A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型</w:t>
            </w:r>
          </w:p>
        </w:tc>
        <w:tc>
          <w:tcPr>
            <w:tcW w:w="1359" w:type="dxa"/>
            <w:gridSpan w:val="4"/>
            <w:vMerge w:val="restart"/>
            <w:vAlign w:val="center"/>
          </w:tcPr>
          <w:p w14:paraId="2B62EECF" w14:textId="77777777" w:rsidR="00D86E2F" w:rsidRPr="00B9185C" w:rsidRDefault="00D86E2F" w:rsidP="00D86E2F"/>
        </w:tc>
        <w:tc>
          <w:tcPr>
            <w:tcW w:w="960" w:type="dxa"/>
            <w:gridSpan w:val="3"/>
            <w:vAlign w:val="center"/>
          </w:tcPr>
          <w:p w14:paraId="0D703679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直径</w:t>
            </w:r>
          </w:p>
        </w:tc>
        <w:tc>
          <w:tcPr>
            <w:tcW w:w="1720" w:type="dxa"/>
            <w:gridSpan w:val="7"/>
            <w:vAlign w:val="center"/>
          </w:tcPr>
          <w:p w14:paraId="24E66712" w14:textId="77777777" w:rsidR="00D86E2F" w:rsidRPr="00B9185C" w:rsidRDefault="00D86E2F" w:rsidP="00D86E2F"/>
        </w:tc>
        <w:tc>
          <w:tcPr>
            <w:tcW w:w="1080" w:type="dxa"/>
            <w:gridSpan w:val="6"/>
            <w:vAlign w:val="center"/>
          </w:tcPr>
          <w:p w14:paraId="360CF056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材質</w:t>
            </w:r>
          </w:p>
        </w:tc>
        <w:tc>
          <w:tcPr>
            <w:tcW w:w="1147" w:type="dxa"/>
            <w:vAlign w:val="center"/>
          </w:tcPr>
          <w:p w14:paraId="296CE212" w14:textId="77777777" w:rsidR="00D86E2F" w:rsidRPr="00B9185C" w:rsidRDefault="00D86E2F" w:rsidP="00D86E2F"/>
        </w:tc>
      </w:tr>
      <w:tr w:rsidR="00D86E2F" w:rsidRPr="00B9185C" w14:paraId="729DC56F" w14:textId="77777777" w:rsidTr="003F79B5">
        <w:trPr>
          <w:cantSplit/>
          <w:trHeight w:val="406"/>
        </w:trPr>
        <w:tc>
          <w:tcPr>
            <w:tcW w:w="672" w:type="dxa"/>
            <w:vMerge/>
            <w:vAlign w:val="center"/>
          </w:tcPr>
          <w:p w14:paraId="409F656F" w14:textId="77777777" w:rsidR="00D86E2F" w:rsidRPr="00B9185C" w:rsidRDefault="00D86E2F" w:rsidP="00D86E2F"/>
        </w:tc>
        <w:tc>
          <w:tcPr>
            <w:tcW w:w="1758" w:type="dxa"/>
            <w:gridSpan w:val="3"/>
            <w:vMerge/>
            <w:vAlign w:val="center"/>
          </w:tcPr>
          <w:p w14:paraId="3E033734" w14:textId="77777777" w:rsidR="00D86E2F" w:rsidRPr="00B9185C" w:rsidRDefault="00D86E2F" w:rsidP="00D86E2F">
            <w:pPr>
              <w:jc w:val="distribute"/>
            </w:pPr>
          </w:p>
        </w:tc>
        <w:tc>
          <w:tcPr>
            <w:tcW w:w="921" w:type="dxa"/>
            <w:vMerge/>
            <w:vAlign w:val="center"/>
          </w:tcPr>
          <w:p w14:paraId="1C69A49A" w14:textId="77777777" w:rsidR="00D86E2F" w:rsidRPr="00B9185C" w:rsidRDefault="00D86E2F" w:rsidP="00D86E2F">
            <w:pPr>
              <w:jc w:val="distribute"/>
            </w:pPr>
          </w:p>
        </w:tc>
        <w:tc>
          <w:tcPr>
            <w:tcW w:w="1359" w:type="dxa"/>
            <w:gridSpan w:val="4"/>
            <w:vMerge/>
            <w:vAlign w:val="center"/>
          </w:tcPr>
          <w:p w14:paraId="1BDC7234" w14:textId="77777777" w:rsidR="00D86E2F" w:rsidRPr="00B9185C" w:rsidRDefault="00D86E2F" w:rsidP="00D86E2F"/>
        </w:tc>
        <w:tc>
          <w:tcPr>
            <w:tcW w:w="960" w:type="dxa"/>
            <w:gridSpan w:val="3"/>
            <w:vAlign w:val="center"/>
          </w:tcPr>
          <w:p w14:paraId="7315E897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体積</w:t>
            </w:r>
          </w:p>
        </w:tc>
        <w:tc>
          <w:tcPr>
            <w:tcW w:w="1720" w:type="dxa"/>
            <w:gridSpan w:val="7"/>
            <w:vAlign w:val="center"/>
          </w:tcPr>
          <w:p w14:paraId="2A88CF6F" w14:textId="77777777" w:rsidR="00D86E2F" w:rsidRPr="00B9185C" w:rsidRDefault="00D86E2F" w:rsidP="00D86E2F"/>
        </w:tc>
        <w:tc>
          <w:tcPr>
            <w:tcW w:w="1080" w:type="dxa"/>
            <w:gridSpan w:val="6"/>
            <w:vAlign w:val="center"/>
          </w:tcPr>
          <w:p w14:paraId="5D8AA26D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厚さ</w:t>
            </w:r>
          </w:p>
        </w:tc>
        <w:tc>
          <w:tcPr>
            <w:tcW w:w="1147" w:type="dxa"/>
            <w:vAlign w:val="center"/>
          </w:tcPr>
          <w:p w14:paraId="2A8605EB" w14:textId="77777777" w:rsidR="00D86E2F" w:rsidRPr="00B9185C" w:rsidRDefault="00D86E2F" w:rsidP="00D86E2F"/>
        </w:tc>
      </w:tr>
      <w:tr w:rsidR="00D86E2F" w:rsidRPr="00B9185C" w14:paraId="2241F312" w14:textId="77777777" w:rsidTr="003F79B5">
        <w:trPr>
          <w:cantSplit/>
          <w:trHeight w:val="407"/>
        </w:trPr>
        <w:tc>
          <w:tcPr>
            <w:tcW w:w="672" w:type="dxa"/>
            <w:vMerge/>
            <w:vAlign w:val="center"/>
          </w:tcPr>
          <w:p w14:paraId="29AC34F4" w14:textId="77777777" w:rsidR="00D86E2F" w:rsidRPr="00B9185C" w:rsidRDefault="00D86E2F" w:rsidP="00D86E2F"/>
        </w:tc>
        <w:tc>
          <w:tcPr>
            <w:tcW w:w="2679" w:type="dxa"/>
            <w:gridSpan w:val="4"/>
            <w:vAlign w:val="center"/>
          </w:tcPr>
          <w:p w14:paraId="4E783168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揚綱</w:t>
            </w:r>
          </w:p>
        </w:tc>
        <w:tc>
          <w:tcPr>
            <w:tcW w:w="989" w:type="dxa"/>
            <w:gridSpan w:val="2"/>
            <w:vAlign w:val="center"/>
          </w:tcPr>
          <w:p w14:paraId="740C4888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材質</w:t>
            </w:r>
          </w:p>
        </w:tc>
        <w:tc>
          <w:tcPr>
            <w:tcW w:w="2129" w:type="dxa"/>
            <w:gridSpan w:val="8"/>
            <w:vAlign w:val="center"/>
          </w:tcPr>
          <w:p w14:paraId="16477CE0" w14:textId="77777777" w:rsidR="00D86E2F" w:rsidRPr="00B9185C" w:rsidRDefault="00D86E2F" w:rsidP="00D86E2F"/>
        </w:tc>
        <w:tc>
          <w:tcPr>
            <w:tcW w:w="1134" w:type="dxa"/>
            <w:gridSpan w:val="6"/>
            <w:vAlign w:val="center"/>
          </w:tcPr>
          <w:p w14:paraId="4F8E4D67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太さ</w:t>
            </w:r>
          </w:p>
        </w:tc>
        <w:tc>
          <w:tcPr>
            <w:tcW w:w="2014" w:type="dxa"/>
            <w:gridSpan w:val="5"/>
            <w:vAlign w:val="center"/>
          </w:tcPr>
          <w:p w14:paraId="213C52D1" w14:textId="77777777" w:rsidR="00D86E2F" w:rsidRPr="00B9185C" w:rsidRDefault="00D86E2F" w:rsidP="00D86E2F"/>
        </w:tc>
      </w:tr>
      <w:tr w:rsidR="00D86E2F" w:rsidRPr="00B9185C" w14:paraId="0DC2F444" w14:textId="77777777" w:rsidTr="003F79B5">
        <w:trPr>
          <w:cantSplit/>
          <w:trHeight w:val="406"/>
        </w:trPr>
        <w:tc>
          <w:tcPr>
            <w:tcW w:w="672" w:type="dxa"/>
            <w:vMerge/>
            <w:vAlign w:val="center"/>
          </w:tcPr>
          <w:p w14:paraId="5716B688" w14:textId="77777777" w:rsidR="00D86E2F" w:rsidRPr="00B9185C" w:rsidRDefault="00D86E2F" w:rsidP="00D86E2F"/>
        </w:tc>
        <w:tc>
          <w:tcPr>
            <w:tcW w:w="560" w:type="dxa"/>
            <w:vMerge w:val="restart"/>
            <w:textDirection w:val="tbRlV"/>
            <w:vAlign w:val="center"/>
          </w:tcPr>
          <w:p w14:paraId="1D6553B4" w14:textId="77777777" w:rsidR="00D86E2F" w:rsidRPr="00B9185C" w:rsidRDefault="00D86E2F" w:rsidP="00D86E2F">
            <w:pPr>
              <w:ind w:left="113" w:right="113"/>
              <w:jc w:val="distribute"/>
            </w:pPr>
            <w:r w:rsidRPr="00B9185C">
              <w:rPr>
                <w:rFonts w:hint="eastAsia"/>
              </w:rPr>
              <w:t>電飾</w:t>
            </w:r>
          </w:p>
        </w:tc>
        <w:tc>
          <w:tcPr>
            <w:tcW w:w="2119" w:type="dxa"/>
            <w:gridSpan w:val="3"/>
            <w:vAlign w:val="center"/>
          </w:tcPr>
          <w:p w14:paraId="5348E121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電球の定格電圧</w:t>
            </w:r>
          </w:p>
        </w:tc>
        <w:tc>
          <w:tcPr>
            <w:tcW w:w="1079" w:type="dxa"/>
            <w:gridSpan w:val="3"/>
            <w:vAlign w:val="center"/>
          </w:tcPr>
          <w:p w14:paraId="2DF1866E" w14:textId="77777777" w:rsidR="00D86E2F" w:rsidRPr="00B9185C" w:rsidRDefault="00D86E2F" w:rsidP="00D86E2F"/>
        </w:tc>
        <w:tc>
          <w:tcPr>
            <w:tcW w:w="1000" w:type="dxa"/>
            <w:gridSpan w:val="3"/>
            <w:vAlign w:val="center"/>
          </w:tcPr>
          <w:p w14:paraId="25BF02D4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灯数</w:t>
            </w:r>
          </w:p>
        </w:tc>
        <w:tc>
          <w:tcPr>
            <w:tcW w:w="1323" w:type="dxa"/>
            <w:gridSpan w:val="6"/>
            <w:vAlign w:val="center"/>
          </w:tcPr>
          <w:p w14:paraId="2BDC42D4" w14:textId="77777777" w:rsidR="00D86E2F" w:rsidRPr="00B9185C" w:rsidRDefault="00D86E2F" w:rsidP="00D86E2F"/>
        </w:tc>
        <w:tc>
          <w:tcPr>
            <w:tcW w:w="1275" w:type="dxa"/>
            <w:gridSpan w:val="7"/>
            <w:vAlign w:val="center"/>
          </w:tcPr>
          <w:p w14:paraId="3BFC8141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配線方式</w:t>
            </w:r>
          </w:p>
        </w:tc>
        <w:tc>
          <w:tcPr>
            <w:tcW w:w="1589" w:type="dxa"/>
            <w:gridSpan w:val="2"/>
            <w:vAlign w:val="center"/>
          </w:tcPr>
          <w:p w14:paraId="60F763F7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直列・並列</w:t>
            </w:r>
          </w:p>
        </w:tc>
      </w:tr>
      <w:tr w:rsidR="00D86E2F" w:rsidRPr="00B9185C" w14:paraId="4C6B65DB" w14:textId="77777777" w:rsidTr="003F79B5">
        <w:trPr>
          <w:cantSplit/>
          <w:trHeight w:val="406"/>
        </w:trPr>
        <w:tc>
          <w:tcPr>
            <w:tcW w:w="672" w:type="dxa"/>
            <w:vMerge/>
            <w:vAlign w:val="center"/>
          </w:tcPr>
          <w:p w14:paraId="0B21A002" w14:textId="77777777" w:rsidR="00D86E2F" w:rsidRPr="00B9185C" w:rsidRDefault="00D86E2F" w:rsidP="00D86E2F"/>
        </w:tc>
        <w:tc>
          <w:tcPr>
            <w:tcW w:w="560" w:type="dxa"/>
            <w:vMerge/>
            <w:vAlign w:val="center"/>
          </w:tcPr>
          <w:p w14:paraId="24043542" w14:textId="77777777" w:rsidR="00D86E2F" w:rsidRPr="00B9185C" w:rsidRDefault="00D86E2F" w:rsidP="00D86E2F"/>
        </w:tc>
        <w:tc>
          <w:tcPr>
            <w:tcW w:w="2119" w:type="dxa"/>
            <w:gridSpan w:val="3"/>
            <w:vAlign w:val="center"/>
          </w:tcPr>
          <w:p w14:paraId="507BF839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電線の種類</w:t>
            </w:r>
          </w:p>
        </w:tc>
        <w:tc>
          <w:tcPr>
            <w:tcW w:w="3279" w:type="dxa"/>
            <w:gridSpan w:val="11"/>
            <w:vAlign w:val="center"/>
          </w:tcPr>
          <w:p w14:paraId="3EEE74FB" w14:textId="77777777" w:rsidR="00D86E2F" w:rsidRPr="00B9185C" w:rsidRDefault="00D86E2F" w:rsidP="00D86E2F"/>
        </w:tc>
        <w:tc>
          <w:tcPr>
            <w:tcW w:w="1120" w:type="dxa"/>
            <w:gridSpan w:val="6"/>
            <w:vAlign w:val="center"/>
          </w:tcPr>
          <w:p w14:paraId="5D0A8597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断面積</w:t>
            </w:r>
          </w:p>
        </w:tc>
        <w:tc>
          <w:tcPr>
            <w:tcW w:w="1867" w:type="dxa"/>
            <w:gridSpan w:val="4"/>
            <w:vAlign w:val="center"/>
          </w:tcPr>
          <w:p w14:paraId="77B3EBD6" w14:textId="77777777" w:rsidR="00D86E2F" w:rsidRPr="00B9185C" w:rsidRDefault="00D86E2F" w:rsidP="00D86E2F"/>
        </w:tc>
      </w:tr>
      <w:tr w:rsidR="00D86E2F" w:rsidRPr="00B9185C" w14:paraId="179FE6CC" w14:textId="77777777" w:rsidTr="003F79B5">
        <w:trPr>
          <w:cantSplit/>
          <w:trHeight w:val="407"/>
        </w:trPr>
        <w:tc>
          <w:tcPr>
            <w:tcW w:w="3351" w:type="dxa"/>
            <w:gridSpan w:val="5"/>
            <w:vAlign w:val="center"/>
          </w:tcPr>
          <w:p w14:paraId="4F2F58CD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総重量</w:t>
            </w:r>
          </w:p>
        </w:tc>
        <w:tc>
          <w:tcPr>
            <w:tcW w:w="2979" w:type="dxa"/>
            <w:gridSpan w:val="9"/>
            <w:vAlign w:val="center"/>
          </w:tcPr>
          <w:p w14:paraId="666E8CEF" w14:textId="77777777" w:rsidR="00D86E2F" w:rsidRPr="00B9185C" w:rsidRDefault="00D86E2F" w:rsidP="00D86E2F"/>
        </w:tc>
        <w:tc>
          <w:tcPr>
            <w:tcW w:w="1201" w:type="dxa"/>
            <w:gridSpan w:val="6"/>
            <w:vMerge w:val="restart"/>
            <w:vAlign w:val="center"/>
          </w:tcPr>
          <w:p w14:paraId="3A218C35" w14:textId="77777777" w:rsidR="00D86E2F" w:rsidRPr="00B9185C" w:rsidRDefault="00D86E2F" w:rsidP="003F79B5">
            <w:pPr>
              <w:ind w:leftChars="-14" w:hangingChars="14" w:hanging="36"/>
              <w:jc w:val="distribute"/>
            </w:pPr>
            <w:r w:rsidRPr="00B9185C">
              <w:rPr>
                <w:rFonts w:hint="eastAsia"/>
              </w:rPr>
              <w:t>その他</w:t>
            </w:r>
          </w:p>
          <w:p w14:paraId="65C36642" w14:textId="7B333B9D" w:rsidR="00D86E2F" w:rsidRPr="00B9185C" w:rsidRDefault="00D86E2F" w:rsidP="003F79B5">
            <w:pPr>
              <w:ind w:leftChars="-35" w:rightChars="-24" w:right="-62" w:hangingChars="35" w:hanging="91"/>
              <w:jc w:val="center"/>
            </w:pPr>
            <w:r w:rsidRPr="00B9185C">
              <w:rPr>
                <w:rFonts w:hint="eastAsia"/>
              </w:rPr>
              <w:t>必要事項</w:t>
            </w:r>
          </w:p>
        </w:tc>
        <w:tc>
          <w:tcPr>
            <w:tcW w:w="2086" w:type="dxa"/>
            <w:gridSpan w:val="6"/>
            <w:vMerge w:val="restart"/>
            <w:vAlign w:val="center"/>
          </w:tcPr>
          <w:p w14:paraId="1436DBEE" w14:textId="77777777" w:rsidR="00D86E2F" w:rsidRPr="00B9185C" w:rsidRDefault="00D86E2F" w:rsidP="00D86E2F"/>
        </w:tc>
      </w:tr>
      <w:tr w:rsidR="00D86E2F" w:rsidRPr="00B9185C" w14:paraId="5A4AEF38" w14:textId="77777777" w:rsidTr="003F79B5">
        <w:trPr>
          <w:cantSplit/>
          <w:trHeight w:val="406"/>
        </w:trPr>
        <w:tc>
          <w:tcPr>
            <w:tcW w:w="1890" w:type="dxa"/>
            <w:gridSpan w:val="3"/>
            <w:vMerge w:val="restart"/>
            <w:vAlign w:val="center"/>
          </w:tcPr>
          <w:p w14:paraId="6C65CF76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支持方法</w:t>
            </w:r>
          </w:p>
        </w:tc>
        <w:tc>
          <w:tcPr>
            <w:tcW w:w="1461" w:type="dxa"/>
            <w:gridSpan w:val="2"/>
            <w:vAlign w:val="center"/>
          </w:tcPr>
          <w:p w14:paraId="18D4DA48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掲揚</w:t>
            </w:r>
          </w:p>
        </w:tc>
        <w:tc>
          <w:tcPr>
            <w:tcW w:w="2979" w:type="dxa"/>
            <w:gridSpan w:val="9"/>
            <w:vAlign w:val="center"/>
          </w:tcPr>
          <w:p w14:paraId="38C6ABBD" w14:textId="77777777" w:rsidR="00D86E2F" w:rsidRPr="00B9185C" w:rsidRDefault="00D86E2F" w:rsidP="00D86E2F"/>
        </w:tc>
        <w:tc>
          <w:tcPr>
            <w:tcW w:w="1201" w:type="dxa"/>
            <w:gridSpan w:val="6"/>
            <w:vMerge/>
            <w:vAlign w:val="center"/>
          </w:tcPr>
          <w:p w14:paraId="38B73240" w14:textId="77777777" w:rsidR="00D86E2F" w:rsidRPr="00B9185C" w:rsidRDefault="00D86E2F" w:rsidP="00D86E2F"/>
        </w:tc>
        <w:tc>
          <w:tcPr>
            <w:tcW w:w="2086" w:type="dxa"/>
            <w:gridSpan w:val="6"/>
            <w:vMerge/>
            <w:vAlign w:val="center"/>
          </w:tcPr>
          <w:p w14:paraId="670F8AC1" w14:textId="77777777" w:rsidR="00D86E2F" w:rsidRPr="00B9185C" w:rsidRDefault="00D86E2F" w:rsidP="00D86E2F"/>
        </w:tc>
      </w:tr>
      <w:tr w:rsidR="00D86E2F" w:rsidRPr="00B9185C" w14:paraId="6E3ABE0E" w14:textId="77777777" w:rsidTr="003F79B5">
        <w:trPr>
          <w:cantSplit/>
          <w:trHeight w:val="406"/>
        </w:trPr>
        <w:tc>
          <w:tcPr>
            <w:tcW w:w="1890" w:type="dxa"/>
            <w:gridSpan w:val="3"/>
            <w:vMerge/>
            <w:vAlign w:val="center"/>
          </w:tcPr>
          <w:p w14:paraId="07C820C6" w14:textId="77777777" w:rsidR="00D86E2F" w:rsidRPr="00B9185C" w:rsidRDefault="00D86E2F" w:rsidP="00D86E2F">
            <w:pPr>
              <w:jc w:val="distribute"/>
            </w:pPr>
          </w:p>
        </w:tc>
        <w:tc>
          <w:tcPr>
            <w:tcW w:w="1461" w:type="dxa"/>
            <w:gridSpan w:val="2"/>
            <w:vAlign w:val="center"/>
          </w:tcPr>
          <w:p w14:paraId="239DEED9" w14:textId="77777777" w:rsidR="00D86E2F" w:rsidRPr="00B9185C" w:rsidRDefault="00D86E2F" w:rsidP="00D86E2F">
            <w:pPr>
              <w:jc w:val="distribute"/>
            </w:pPr>
            <w:r w:rsidRPr="00B9185C">
              <w:rPr>
                <w:rFonts w:hint="eastAsia"/>
              </w:rPr>
              <w:t>けい留</w:t>
            </w:r>
          </w:p>
        </w:tc>
        <w:tc>
          <w:tcPr>
            <w:tcW w:w="2979" w:type="dxa"/>
            <w:gridSpan w:val="9"/>
            <w:vAlign w:val="center"/>
          </w:tcPr>
          <w:p w14:paraId="7CE0C708" w14:textId="77777777" w:rsidR="00D86E2F" w:rsidRPr="00B9185C" w:rsidRDefault="00D86E2F" w:rsidP="00D86E2F"/>
        </w:tc>
        <w:tc>
          <w:tcPr>
            <w:tcW w:w="1201" w:type="dxa"/>
            <w:gridSpan w:val="6"/>
            <w:vMerge/>
            <w:vAlign w:val="center"/>
          </w:tcPr>
          <w:p w14:paraId="564073B1" w14:textId="77777777" w:rsidR="00D86E2F" w:rsidRPr="00B9185C" w:rsidRDefault="00D86E2F" w:rsidP="00D86E2F"/>
        </w:tc>
        <w:tc>
          <w:tcPr>
            <w:tcW w:w="2086" w:type="dxa"/>
            <w:gridSpan w:val="6"/>
            <w:vMerge/>
            <w:vAlign w:val="center"/>
          </w:tcPr>
          <w:p w14:paraId="01A33BD3" w14:textId="77777777" w:rsidR="00D86E2F" w:rsidRPr="00B9185C" w:rsidRDefault="00D86E2F" w:rsidP="00D86E2F"/>
        </w:tc>
      </w:tr>
      <w:tr w:rsidR="00D86E2F" w:rsidRPr="00B9185C" w14:paraId="18EC7CE3" w14:textId="77777777" w:rsidTr="003F79B5">
        <w:trPr>
          <w:cantSplit/>
          <w:trHeight w:val="227"/>
        </w:trPr>
        <w:tc>
          <w:tcPr>
            <w:tcW w:w="3360" w:type="dxa"/>
            <w:gridSpan w:val="6"/>
            <w:vAlign w:val="center"/>
          </w:tcPr>
          <w:p w14:paraId="5E9A05F6" w14:textId="77777777" w:rsidR="00D86E2F" w:rsidRPr="00B9185C" w:rsidRDefault="00D86E2F" w:rsidP="00D86E2F">
            <w:pPr>
              <w:jc w:val="center"/>
            </w:pPr>
            <w:r w:rsidRPr="00B9185C">
              <w:rPr>
                <w:rFonts w:hint="eastAsia"/>
              </w:rPr>
              <w:t>※　受　　付　　欄</w:t>
            </w:r>
          </w:p>
        </w:tc>
        <w:tc>
          <w:tcPr>
            <w:tcW w:w="6257" w:type="dxa"/>
            <w:gridSpan w:val="20"/>
            <w:vAlign w:val="center"/>
          </w:tcPr>
          <w:p w14:paraId="55E3A2E1" w14:textId="77777777" w:rsidR="00D86E2F" w:rsidRPr="00B9185C" w:rsidRDefault="00D86E2F" w:rsidP="00D86E2F">
            <w:pPr>
              <w:jc w:val="center"/>
            </w:pPr>
            <w:r w:rsidRPr="00B9185C">
              <w:rPr>
                <w:rFonts w:hint="eastAsia"/>
              </w:rPr>
              <w:t>※　経　　過　　欄</w:t>
            </w:r>
          </w:p>
        </w:tc>
      </w:tr>
      <w:tr w:rsidR="00D86E2F" w:rsidRPr="00B9185C" w14:paraId="1BAF5455" w14:textId="77777777" w:rsidTr="003F79B5">
        <w:trPr>
          <w:trHeight w:val="1721"/>
        </w:trPr>
        <w:tc>
          <w:tcPr>
            <w:tcW w:w="3360" w:type="dxa"/>
            <w:gridSpan w:val="6"/>
          </w:tcPr>
          <w:p w14:paraId="437FE090" w14:textId="77777777" w:rsidR="00D86E2F" w:rsidRPr="00B9185C" w:rsidRDefault="00D86E2F" w:rsidP="00D86E2F"/>
        </w:tc>
        <w:tc>
          <w:tcPr>
            <w:tcW w:w="6257" w:type="dxa"/>
            <w:gridSpan w:val="20"/>
          </w:tcPr>
          <w:p w14:paraId="1BD6D4D3" w14:textId="77777777" w:rsidR="00D86E2F" w:rsidRPr="00B9185C" w:rsidRDefault="00D86E2F" w:rsidP="00D86E2F"/>
        </w:tc>
      </w:tr>
    </w:tbl>
    <w:p w14:paraId="304304C4" w14:textId="62407D21" w:rsidR="00D86E2F" w:rsidRPr="00B9185C" w:rsidRDefault="00D86E2F" w:rsidP="00D86E2F">
      <w:pPr>
        <w:spacing w:line="300" w:lineRule="exact"/>
        <w:ind w:firstLineChars="100" w:firstLine="260"/>
      </w:pPr>
      <w:r w:rsidRPr="00B9185C">
        <w:rPr>
          <w:rFonts w:hint="eastAsia"/>
        </w:rPr>
        <w:t>備考　１　この用紙の大きさは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日本産業規格Ａ４とすること。</w:t>
      </w:r>
    </w:p>
    <w:p w14:paraId="161A9C69" w14:textId="163FD5E0" w:rsidR="00D86E2F" w:rsidRPr="00B9185C" w:rsidRDefault="00D86E2F" w:rsidP="00D86E2F">
      <w:pPr>
        <w:spacing w:line="300" w:lineRule="exact"/>
        <w:ind w:left="1294" w:hangingChars="498" w:hanging="1294"/>
      </w:pPr>
      <w:r w:rsidRPr="00B9185C">
        <w:rPr>
          <w:rFonts w:hint="eastAsia"/>
        </w:rPr>
        <w:t xml:space="preserve">　　　　２　法人にあっては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その名称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代表者氏名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主たる事務所の所在地を記入すること。</w:t>
      </w:r>
    </w:p>
    <w:p w14:paraId="15EF2D62" w14:textId="5F33AE2E" w:rsidR="00D86E2F" w:rsidRPr="00B9185C" w:rsidRDefault="00D86E2F" w:rsidP="00D86E2F">
      <w:pPr>
        <w:spacing w:line="300" w:lineRule="exact"/>
      </w:pPr>
      <w:r w:rsidRPr="00B9185C">
        <w:rPr>
          <w:rFonts w:hint="eastAsia"/>
        </w:rPr>
        <w:t xml:space="preserve">　　　　３　※印欄には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記入しないこと。</w:t>
      </w:r>
    </w:p>
    <w:p w14:paraId="13ACB5C9" w14:textId="1C658A8A" w:rsidR="00D86E2F" w:rsidRPr="00B9185C" w:rsidRDefault="00D86E2F" w:rsidP="00D86E2F">
      <w:pPr>
        <w:spacing w:line="300" w:lineRule="exact"/>
        <w:ind w:left="1294" w:hangingChars="498" w:hanging="1294"/>
      </w:pPr>
      <w:r w:rsidRPr="00B9185C">
        <w:rPr>
          <w:rFonts w:hint="eastAsia"/>
        </w:rPr>
        <w:t xml:space="preserve">　　　　４　設置場所付近の見取図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気球の見取図及び電飾の配線図（電飾を付設するものに限る。）を添付すること。</w:t>
      </w:r>
    </w:p>
    <w:sectPr w:rsidR="00D86E2F" w:rsidRPr="00B9185C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024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2451C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37CC-81EC-4CD9-B7CF-2AE6747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山下　毅</cp:lastModifiedBy>
  <cp:revision>67</cp:revision>
  <cp:lastPrinted>2023-03-24T10:10:00Z</cp:lastPrinted>
  <dcterms:created xsi:type="dcterms:W3CDTF">2023-03-20T06:31:00Z</dcterms:created>
  <dcterms:modified xsi:type="dcterms:W3CDTF">2023-03-29T07:19:00Z</dcterms:modified>
</cp:coreProperties>
</file>